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1"/>
      </w:tblGrid>
      <w:tr w:rsidR="004308EF">
        <w:trPr>
          <w:trHeight w:val="1724"/>
        </w:trPr>
        <w:tc>
          <w:tcPr>
            <w:tcW w:w="9902" w:type="dxa"/>
            <w:gridSpan w:val="2"/>
          </w:tcPr>
          <w:p w:rsidR="004308EF" w:rsidRDefault="005521C5">
            <w:pPr>
              <w:pStyle w:val="TableParagraph"/>
              <w:spacing w:line="338" w:lineRule="exact"/>
              <w:ind w:left="128" w:right="12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2.19.</w:t>
            </w:r>
          </w:p>
          <w:p w:rsidR="004308EF" w:rsidRDefault="005521C5">
            <w:pPr>
              <w:pStyle w:val="TableParagraph"/>
              <w:ind w:left="132" w:right="12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справки о выходе на работу, службу до ис</w:t>
            </w:r>
            <w:r w:rsidR="000C7FD0">
              <w:rPr>
                <w:b/>
                <w:sz w:val="30"/>
              </w:rPr>
              <w:t>течения отпуска по уходу за ребе</w:t>
            </w:r>
            <w:r>
              <w:rPr>
                <w:b/>
                <w:sz w:val="30"/>
              </w:rPr>
              <w:t>нком в возрасте до 3 лет</w:t>
            </w:r>
            <w:bookmarkStart w:id="0" w:name="_GoBack"/>
            <w:r>
              <w:rPr>
                <w:b/>
                <w:sz w:val="30"/>
              </w:rPr>
              <w:t xml:space="preserve"> и прекращении выплаты пособия»</w:t>
            </w:r>
            <w:bookmarkEnd w:id="0"/>
          </w:p>
        </w:tc>
      </w:tr>
      <w:tr w:rsidR="004308EF">
        <w:trPr>
          <w:trHeight w:val="1960"/>
        </w:trPr>
        <w:tc>
          <w:tcPr>
            <w:tcW w:w="2701" w:type="dxa"/>
          </w:tcPr>
          <w:p w:rsidR="004308EF" w:rsidRDefault="005521C5">
            <w:pPr>
              <w:pStyle w:val="TableParagraph"/>
              <w:spacing w:line="177" w:lineRule="auto"/>
              <w:ind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7201" w:type="dxa"/>
          </w:tcPr>
          <w:p w:rsidR="00983411" w:rsidRPr="00983411" w:rsidRDefault="00983411" w:rsidP="00983411">
            <w:pPr>
              <w:spacing w:line="192" w:lineRule="auto"/>
              <w:ind w:left="7"/>
              <w:rPr>
                <w:sz w:val="30"/>
              </w:rPr>
            </w:pPr>
            <w:r w:rsidRPr="00983411">
              <w:rPr>
                <w:sz w:val="30"/>
              </w:rPr>
              <w:t xml:space="preserve">Государственное учреждение образования «Вилейская </w:t>
            </w:r>
            <w:r w:rsidR="000C7FD0">
              <w:rPr>
                <w:sz w:val="30"/>
              </w:rPr>
              <w:t xml:space="preserve">специальная </w:t>
            </w:r>
            <w:r w:rsidRPr="00983411">
              <w:rPr>
                <w:sz w:val="30"/>
              </w:rPr>
              <w:t xml:space="preserve">школа-интернат», </w:t>
            </w:r>
            <w:proofErr w:type="spellStart"/>
            <w:r w:rsidRPr="00983411">
              <w:rPr>
                <w:sz w:val="30"/>
              </w:rPr>
              <w:t>г.Вилейка</w:t>
            </w:r>
            <w:proofErr w:type="spellEnd"/>
            <w:r w:rsidRPr="00983411">
              <w:rPr>
                <w:sz w:val="30"/>
              </w:rPr>
              <w:t>, ул.17Сентября, 10,</w:t>
            </w:r>
          </w:p>
          <w:p w:rsidR="00983411" w:rsidRPr="00983411" w:rsidRDefault="00983411" w:rsidP="00983411">
            <w:pPr>
              <w:spacing w:line="260" w:lineRule="exact"/>
              <w:ind w:left="7"/>
              <w:rPr>
                <w:sz w:val="30"/>
              </w:rPr>
            </w:pPr>
            <w:proofErr w:type="spellStart"/>
            <w:proofErr w:type="gramStart"/>
            <w:r w:rsidRPr="00983411">
              <w:rPr>
                <w:sz w:val="30"/>
              </w:rPr>
              <w:t>каб</w:t>
            </w:r>
            <w:proofErr w:type="spellEnd"/>
            <w:proofErr w:type="gramEnd"/>
            <w:r w:rsidRPr="00983411">
              <w:rPr>
                <w:sz w:val="30"/>
              </w:rPr>
              <w:t>. 20, тел.5 45 36</w:t>
            </w:r>
          </w:p>
          <w:p w:rsidR="00983411" w:rsidRPr="00983411" w:rsidRDefault="00983411" w:rsidP="00983411">
            <w:pPr>
              <w:spacing w:before="13" w:line="194" w:lineRule="auto"/>
              <w:ind w:left="7" w:right="278"/>
              <w:rPr>
                <w:sz w:val="30"/>
              </w:rPr>
            </w:pPr>
            <w:proofErr w:type="spellStart"/>
            <w:r w:rsidRPr="00983411">
              <w:rPr>
                <w:sz w:val="30"/>
              </w:rPr>
              <w:t>Дубик</w:t>
            </w:r>
            <w:proofErr w:type="spellEnd"/>
            <w:r w:rsidRPr="00983411">
              <w:rPr>
                <w:sz w:val="30"/>
              </w:rPr>
              <w:t xml:space="preserve"> Ольга Викторовна - инспектор по кадрам, на период отсутствия:</w:t>
            </w:r>
          </w:p>
          <w:p w:rsidR="004308EF" w:rsidRDefault="005B087D" w:rsidP="00983411">
            <w:pPr>
              <w:pStyle w:val="TableParagraph"/>
              <w:spacing w:before="14" w:line="194" w:lineRule="auto"/>
              <w:ind w:left="4"/>
              <w:rPr>
                <w:sz w:val="30"/>
              </w:rPr>
            </w:pPr>
            <w:r>
              <w:rPr>
                <w:sz w:val="30"/>
              </w:rPr>
              <w:t>Боброва Мария Михайловна</w:t>
            </w:r>
            <w:r w:rsidR="00983411" w:rsidRPr="00983411">
              <w:rPr>
                <w:sz w:val="30"/>
              </w:rPr>
              <w:t xml:space="preserve"> - лаборант</w:t>
            </w:r>
          </w:p>
        </w:tc>
      </w:tr>
      <w:tr w:rsidR="004308EF">
        <w:trPr>
          <w:trHeight w:val="1760"/>
        </w:trPr>
        <w:tc>
          <w:tcPr>
            <w:tcW w:w="2701" w:type="dxa"/>
          </w:tcPr>
          <w:p w:rsidR="004308EF" w:rsidRDefault="005521C5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1" w:type="dxa"/>
          </w:tcPr>
          <w:p w:rsidR="004308EF" w:rsidRDefault="004308EF">
            <w:pPr>
              <w:pStyle w:val="TableParagraph"/>
              <w:ind w:left="0"/>
              <w:rPr>
                <w:sz w:val="26"/>
              </w:rPr>
            </w:pPr>
          </w:p>
        </w:tc>
      </w:tr>
      <w:tr w:rsidR="004308EF">
        <w:trPr>
          <w:trHeight w:val="1320"/>
        </w:trPr>
        <w:tc>
          <w:tcPr>
            <w:tcW w:w="2701" w:type="dxa"/>
          </w:tcPr>
          <w:p w:rsidR="004308EF" w:rsidRDefault="005521C5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4308EF" w:rsidRDefault="005521C5">
            <w:pPr>
              <w:pStyle w:val="TableParagraph"/>
              <w:spacing w:line="170" w:lineRule="auto"/>
              <w:ind w:right="587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1" w:type="dxa"/>
          </w:tcPr>
          <w:p w:rsidR="004308EF" w:rsidRDefault="004308EF">
            <w:pPr>
              <w:pStyle w:val="TableParagraph"/>
              <w:ind w:left="0"/>
              <w:rPr>
                <w:sz w:val="26"/>
              </w:rPr>
            </w:pPr>
          </w:p>
        </w:tc>
      </w:tr>
      <w:tr w:rsidR="004308EF">
        <w:trPr>
          <w:trHeight w:val="1320"/>
        </w:trPr>
        <w:tc>
          <w:tcPr>
            <w:tcW w:w="2701" w:type="dxa"/>
          </w:tcPr>
          <w:p w:rsidR="004308EF" w:rsidRDefault="005521C5">
            <w:pPr>
              <w:pStyle w:val="TableParagraph"/>
              <w:spacing w:line="177" w:lineRule="auto"/>
              <w:ind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1" w:type="dxa"/>
          </w:tcPr>
          <w:p w:rsidR="004308EF" w:rsidRDefault="00983411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Б</w:t>
            </w:r>
            <w:r w:rsidR="005521C5">
              <w:rPr>
                <w:sz w:val="30"/>
              </w:rPr>
              <w:t>есплатно</w:t>
            </w:r>
          </w:p>
        </w:tc>
      </w:tr>
      <w:tr w:rsidR="004308EF">
        <w:trPr>
          <w:trHeight w:val="1426"/>
        </w:trPr>
        <w:tc>
          <w:tcPr>
            <w:tcW w:w="2701" w:type="dxa"/>
          </w:tcPr>
          <w:p w:rsidR="004308EF" w:rsidRDefault="005521C5">
            <w:pPr>
              <w:pStyle w:val="TableParagraph"/>
              <w:spacing w:line="177" w:lineRule="auto"/>
              <w:ind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1" w:type="dxa"/>
          </w:tcPr>
          <w:p w:rsidR="00983411" w:rsidRDefault="005521C5">
            <w:pPr>
              <w:pStyle w:val="TableParagraph"/>
              <w:spacing w:line="285" w:lineRule="exact"/>
              <w:ind w:left="80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  <w:p w:rsidR="00983411" w:rsidRDefault="00983411" w:rsidP="00983411"/>
          <w:p w:rsidR="004308EF" w:rsidRPr="00983411" w:rsidRDefault="00983411" w:rsidP="00983411">
            <w:pPr>
              <w:tabs>
                <w:tab w:val="left" w:pos="5580"/>
              </w:tabs>
            </w:pPr>
            <w:r>
              <w:tab/>
            </w:r>
          </w:p>
        </w:tc>
      </w:tr>
      <w:tr w:rsidR="004308EF">
        <w:trPr>
          <w:trHeight w:val="1980"/>
        </w:trPr>
        <w:tc>
          <w:tcPr>
            <w:tcW w:w="2701" w:type="dxa"/>
          </w:tcPr>
          <w:p w:rsidR="004308EF" w:rsidRDefault="005521C5">
            <w:pPr>
              <w:pStyle w:val="TableParagraph"/>
              <w:spacing w:line="1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4308EF" w:rsidRDefault="005521C5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4308EF" w:rsidRDefault="005521C5">
            <w:pPr>
              <w:pStyle w:val="TableParagraph"/>
              <w:spacing w:before="23" w:line="177" w:lineRule="auto"/>
              <w:ind w:right="86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 административной процедуры</w:t>
            </w:r>
          </w:p>
        </w:tc>
        <w:tc>
          <w:tcPr>
            <w:tcW w:w="7201" w:type="dxa"/>
          </w:tcPr>
          <w:p w:rsidR="004308EF" w:rsidRDefault="005521C5">
            <w:pPr>
              <w:pStyle w:val="TableParagraph"/>
              <w:spacing w:line="285" w:lineRule="exact"/>
              <w:ind w:left="80"/>
              <w:rPr>
                <w:sz w:val="30"/>
              </w:rPr>
            </w:pPr>
            <w:proofErr w:type="gramStart"/>
            <w:r>
              <w:rPr>
                <w:sz w:val="30"/>
              </w:rPr>
              <w:t>бессрочно</w:t>
            </w:r>
            <w:proofErr w:type="gramEnd"/>
          </w:p>
        </w:tc>
      </w:tr>
    </w:tbl>
    <w:p w:rsidR="004308EF" w:rsidRDefault="004308EF">
      <w:pPr>
        <w:spacing w:line="285" w:lineRule="exact"/>
        <w:rPr>
          <w:sz w:val="30"/>
        </w:rPr>
        <w:sectPr w:rsidR="004308EF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4308EF" w:rsidRDefault="005521C5">
      <w:pPr>
        <w:spacing w:before="74"/>
        <w:ind w:left="752" w:right="581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2.19.</w:t>
      </w:r>
    </w:p>
    <w:p w:rsidR="004308EF" w:rsidRDefault="004308EF">
      <w:pPr>
        <w:pStyle w:val="a3"/>
        <w:rPr>
          <w:b/>
          <w:sz w:val="30"/>
        </w:rPr>
      </w:pPr>
    </w:p>
    <w:p w:rsidR="004308EF" w:rsidRDefault="004308EF">
      <w:pPr>
        <w:pStyle w:val="a3"/>
        <w:spacing w:before="1"/>
        <w:rPr>
          <w:b/>
          <w:sz w:val="39"/>
        </w:rPr>
      </w:pPr>
    </w:p>
    <w:p w:rsidR="004308EF" w:rsidRDefault="005521C5">
      <w:pPr>
        <w:pStyle w:val="a3"/>
        <w:ind w:left="753" w:right="581"/>
        <w:jc w:val="center"/>
      </w:pPr>
      <w:r>
        <w:t>СПРАВКА</w:t>
      </w:r>
    </w:p>
    <w:p w:rsidR="004308EF" w:rsidRDefault="005521C5">
      <w:pPr>
        <w:pStyle w:val="a3"/>
        <w:ind w:left="756" w:right="581"/>
        <w:jc w:val="center"/>
      </w:pPr>
      <w:proofErr w:type="gramStart"/>
      <w:r>
        <w:t>о</w:t>
      </w:r>
      <w:proofErr w:type="gramEnd"/>
      <w:r>
        <w:t xml:space="preserve"> выходе на работу, службу до истечения отпуска по уходу за ребенком в возрасте до 3 лет и прекращении выплаты пособия</w:t>
      </w:r>
    </w:p>
    <w:p w:rsidR="004308EF" w:rsidRDefault="005521C5">
      <w:pPr>
        <w:pStyle w:val="a3"/>
        <w:tabs>
          <w:tab w:val="left" w:pos="1984"/>
          <w:tab w:val="left" w:pos="2952"/>
        </w:tabs>
        <w:ind w:left="23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8EF" w:rsidRDefault="005521C5">
      <w:pPr>
        <w:spacing w:before="3"/>
        <w:ind w:left="756" w:right="1435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дата</w:t>
      </w:r>
      <w:proofErr w:type="gramEnd"/>
      <w:r>
        <w:rPr>
          <w:sz w:val="20"/>
        </w:rPr>
        <w:t>)</w:t>
      </w:r>
    </w:p>
    <w:p w:rsidR="004308EF" w:rsidRDefault="004308EF">
      <w:pPr>
        <w:pStyle w:val="a3"/>
        <w:spacing w:before="1"/>
        <w:rPr>
          <w:sz w:val="12"/>
        </w:rPr>
      </w:pPr>
    </w:p>
    <w:p w:rsidR="004308EF" w:rsidRDefault="004308EF">
      <w:pPr>
        <w:rPr>
          <w:sz w:val="12"/>
        </w:rPr>
        <w:sectPr w:rsidR="004308EF">
          <w:pgSz w:w="11910" w:h="16840"/>
          <w:pgMar w:top="1040" w:right="540" w:bottom="280" w:left="1220" w:header="720" w:footer="720" w:gutter="0"/>
          <w:cols w:space="720"/>
        </w:sectPr>
      </w:pPr>
    </w:p>
    <w:p w:rsidR="004308EF" w:rsidRDefault="004308EF">
      <w:pPr>
        <w:pStyle w:val="a3"/>
        <w:spacing w:before="2" w:after="1"/>
        <w:rPr>
          <w:sz w:val="27"/>
        </w:rPr>
      </w:pPr>
    </w:p>
    <w:p w:rsidR="004308EF" w:rsidRDefault="005521C5">
      <w:pPr>
        <w:pStyle w:val="a3"/>
        <w:spacing w:line="20" w:lineRule="exact"/>
        <w:ind w:left="478" w:right="-28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460500" cy="5080"/>
                <wp:effectExtent l="11430" t="3175" r="13970" b="1079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5080"/>
                          <a:chOff x="0" y="0"/>
                          <a:chExt cx="2300" cy="8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48557" id="Group 12" o:spid="_x0000_s1026" style="width:115pt;height:.4pt;mso-position-horizontal-relative:char;mso-position-vertical-relative:line" coordsize="2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">
                <v:line id="Line 13" o:spid="_x0000_s1027" style="position:absolute;visibility:visible;mso-wrap-style:square" from="0,4" to="2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QjusAAAADbAAAADwAAAGRycy9kb3ducmV2LnhtbERPTWsCMRC9F/wPYYTealYPi6xGKUKl&#10;9CKu4nnYTLNLN5MliWb11zeFgrd5vM9Zb0fbixv50DlWMJ8VIIgbpzs2Cs6nj7cliBCRNfaOScGd&#10;Amw3k5c1VtolPtKtjkbkEA4VKmhjHCopQ9OSxTBzA3Hmvp23GDP0RmqPKYfbXi6KopQWO84NLQ60&#10;a6n5qa9WwcGP16+dSWV9vD8upd4n15mk1Ot0fF+BiDTGp/jf/anz/AX8/ZIP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UI7rAAAAA2wAAAA8AAAAAAAAAAAAAAAAA&#10;oQIAAGRycy9kb3ducmV2LnhtbFBLBQYAAAAABAAEAPkAAACOAwAAAAA=&#10;" strokeweight=".4pt"/>
                <w10:anchorlock/>
              </v:group>
            </w:pict>
          </mc:Fallback>
        </mc:AlternateContent>
      </w:r>
    </w:p>
    <w:p w:rsidR="004308EF" w:rsidRDefault="005521C5">
      <w:pPr>
        <w:spacing w:before="80"/>
        <w:ind w:left="48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место</w:t>
      </w:r>
      <w:proofErr w:type="gramEnd"/>
      <w:r>
        <w:rPr>
          <w:sz w:val="20"/>
        </w:rPr>
        <w:t xml:space="preserve"> выдачи справки)</w:t>
      </w:r>
    </w:p>
    <w:p w:rsidR="004308EF" w:rsidRDefault="005521C5">
      <w:pPr>
        <w:pStyle w:val="a3"/>
        <w:tabs>
          <w:tab w:val="left" w:pos="3296"/>
        </w:tabs>
        <w:spacing w:before="88"/>
        <w:ind w:left="482"/>
      </w:pPr>
      <w:r>
        <w:br w:type="column"/>
      </w:r>
      <w:r>
        <w:lastRenderedPageBreak/>
        <w:t>Адресат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8EF" w:rsidRDefault="004308EF">
      <w:pPr>
        <w:sectPr w:rsidR="004308EF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2556" w:space="2147"/>
            <w:col w:w="5447"/>
          </w:cols>
        </w:sectPr>
      </w:pPr>
    </w:p>
    <w:p w:rsidR="004308EF" w:rsidRDefault="004308EF">
      <w:pPr>
        <w:pStyle w:val="a3"/>
        <w:rPr>
          <w:sz w:val="20"/>
        </w:rPr>
      </w:pPr>
    </w:p>
    <w:p w:rsidR="004308EF" w:rsidRDefault="004308EF">
      <w:pPr>
        <w:pStyle w:val="a3"/>
        <w:spacing w:before="3"/>
        <w:rPr>
          <w:sz w:val="19"/>
        </w:rPr>
      </w:pPr>
    </w:p>
    <w:p w:rsidR="004308EF" w:rsidRDefault="005521C5">
      <w:pPr>
        <w:pStyle w:val="a3"/>
        <w:spacing w:line="20" w:lineRule="exact"/>
        <w:ind w:left="47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06770" cy="5080"/>
                <wp:effectExtent l="11430" t="3810" r="6350" b="1016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5080"/>
                          <a:chOff x="0" y="0"/>
                          <a:chExt cx="9302" cy="8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DF654" id="Group 10" o:spid="_x0000_s1026" style="width:465.1pt;height:.4pt;mso-position-horizontal-relative:char;mso-position-vertical-relative:line" coordsize="93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">
                <v:line id="Line 11" o:spid="_x0000_s1027" style="position:absolute;visibility:visible;mso-wrap-style:square" from="0,4" to="93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YVs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GFbDAAAA2wAAAA8AAAAAAAAAAAAA&#10;AAAAoQIAAGRycy9kb3ducmV2LnhtbFBLBQYAAAAABAAEAPkAAACRAwAAAAA=&#10;" strokeweight=".4pt"/>
                <w10:anchorlock/>
              </v:group>
            </w:pict>
          </mc:Fallback>
        </mc:AlternateContent>
      </w:r>
    </w:p>
    <w:p w:rsidR="004308EF" w:rsidRDefault="005521C5">
      <w:pPr>
        <w:spacing w:line="217" w:lineRule="exact"/>
        <w:ind w:left="756" w:right="581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отчество)</w:t>
      </w:r>
    </w:p>
    <w:p w:rsidR="004308EF" w:rsidRDefault="005521C5">
      <w:pPr>
        <w:pStyle w:val="a3"/>
        <w:tabs>
          <w:tab w:val="left" w:pos="592"/>
          <w:tab w:val="left" w:pos="1000"/>
          <w:tab w:val="left" w:pos="3167"/>
          <w:tab w:val="left" w:pos="3371"/>
          <w:tab w:val="left" w:pos="3931"/>
          <w:tab w:val="left" w:pos="4385"/>
          <w:tab w:val="left" w:pos="4787"/>
          <w:tab w:val="left" w:pos="6644"/>
          <w:tab w:val="left" w:pos="7037"/>
          <w:tab w:val="left" w:pos="8434"/>
          <w:tab w:val="left" w:pos="8966"/>
          <w:tab w:val="left" w:pos="9388"/>
        </w:tabs>
        <w:spacing w:line="321" w:lineRule="exact"/>
        <w:ind w:left="173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proofErr w:type="gramStart"/>
      <w:r>
        <w:t>в</w:t>
      </w:r>
      <w:proofErr w:type="gramEnd"/>
      <w:r>
        <w:tab/>
        <w:t>соответствии</w:t>
      </w:r>
      <w:r>
        <w:tab/>
        <w:t>с</w:t>
      </w:r>
      <w:r>
        <w:tab/>
        <w:t>приказом</w:t>
      </w:r>
      <w:r>
        <w:tab/>
        <w:t>от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4308EF" w:rsidRDefault="005521C5">
      <w:pPr>
        <w:pStyle w:val="a3"/>
        <w:tabs>
          <w:tab w:val="left" w:pos="1874"/>
          <w:tab w:val="left" w:pos="4394"/>
          <w:tab w:val="left" w:pos="8464"/>
        </w:tabs>
        <w:ind w:left="482" w:right="303" w:hanging="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 № _ приступил(а) к исполнению обязанностей по должности   </w:t>
      </w:r>
      <w:proofErr w:type="gramStart"/>
      <w:r>
        <w:t xml:space="preserve">   (</w:t>
      </w:r>
      <w:proofErr w:type="gramEnd"/>
      <w:r>
        <w:t>воинской</w:t>
      </w:r>
      <w:r>
        <w:tab/>
      </w:r>
      <w:r>
        <w:tab/>
        <w:t>должности,</w:t>
      </w:r>
      <w:r>
        <w:tab/>
      </w:r>
      <w:r>
        <w:rPr>
          <w:spacing w:val="-1"/>
        </w:rPr>
        <w:t>профессии)</w:t>
      </w:r>
    </w:p>
    <w:p w:rsidR="004308EF" w:rsidRDefault="005521C5">
      <w:pPr>
        <w:pStyle w:val="a3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E0A63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pt" to="547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vA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" strokeweight=".56pt">
                <w10:wrap type="topAndBottom" anchorx="page"/>
              </v:line>
            </w:pict>
          </mc:Fallback>
        </mc:AlternateContent>
      </w:r>
    </w:p>
    <w:p w:rsidR="004308EF" w:rsidRDefault="005521C5">
      <w:pPr>
        <w:spacing w:line="203" w:lineRule="exact"/>
        <w:ind w:left="756" w:right="395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наименование</w:t>
      </w:r>
      <w:proofErr w:type="gramEnd"/>
      <w:r>
        <w:rPr>
          <w:sz w:val="20"/>
        </w:rPr>
        <w:t xml:space="preserve"> должности, воинской должности, профессии)</w:t>
      </w:r>
    </w:p>
    <w:p w:rsidR="004308EF" w:rsidRDefault="005521C5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5906135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FA2A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pt" to="550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1m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</w:p>
    <w:p w:rsidR="004308EF" w:rsidRDefault="005521C5">
      <w:pPr>
        <w:spacing w:line="200" w:lineRule="exact"/>
        <w:ind w:left="753" w:right="581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полное</w:t>
      </w:r>
      <w:proofErr w:type="gramEnd"/>
      <w:r>
        <w:rPr>
          <w:sz w:val="20"/>
        </w:rPr>
        <w:t xml:space="preserve"> наименование организации, структурного подразделения)</w:t>
      </w:r>
    </w:p>
    <w:p w:rsidR="004308EF" w:rsidRDefault="005521C5">
      <w:pPr>
        <w:pStyle w:val="a3"/>
        <w:ind w:left="481"/>
      </w:pPr>
      <w:proofErr w:type="gramStart"/>
      <w:r>
        <w:t>до</w:t>
      </w:r>
      <w:proofErr w:type="gramEnd"/>
      <w:r>
        <w:t xml:space="preserve"> истечения срока отпуска по уходу за ребенком до достижения им возраста трех лет (отпуска по уходу за детьми).</w:t>
      </w:r>
    </w:p>
    <w:p w:rsidR="004308EF" w:rsidRDefault="005521C5">
      <w:pPr>
        <w:pStyle w:val="a3"/>
        <w:tabs>
          <w:tab w:val="left" w:pos="2371"/>
          <w:tab w:val="left" w:pos="3634"/>
          <w:tab w:val="left" w:pos="4212"/>
          <w:tab w:val="left" w:pos="5201"/>
          <w:tab w:val="left" w:pos="5723"/>
          <w:tab w:val="left" w:pos="7145"/>
          <w:tab w:val="left" w:pos="8860"/>
          <w:tab w:val="left" w:pos="9272"/>
          <w:tab w:val="left" w:pos="9693"/>
        </w:tabs>
        <w:ind w:left="1050"/>
      </w:pPr>
      <w:r>
        <w:t>Выплата</w:t>
      </w:r>
      <w:r>
        <w:tab/>
        <w:t>пособия</w:t>
      </w:r>
      <w:r>
        <w:tab/>
        <w:t>по</w:t>
      </w:r>
      <w:r>
        <w:tab/>
        <w:t>уходу</w:t>
      </w:r>
      <w:r>
        <w:tab/>
        <w:t>за</w:t>
      </w:r>
      <w:r>
        <w:tab/>
        <w:t>ребенком</w:t>
      </w:r>
      <w:r>
        <w:tab/>
        <w:t>прекращена</w:t>
      </w:r>
      <w:r>
        <w:tab/>
        <w:t>с</w:t>
      </w:r>
      <w:proofErr w:type="gramStart"/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</w:p>
    <w:p w:rsidR="004308EF" w:rsidRDefault="005521C5">
      <w:pPr>
        <w:pStyle w:val="a3"/>
        <w:tabs>
          <w:tab w:val="left" w:pos="2506"/>
          <w:tab w:val="left" w:pos="3136"/>
        </w:tabs>
        <w:ind w:left="481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4308EF" w:rsidRDefault="005521C5">
      <w:pPr>
        <w:pStyle w:val="a3"/>
        <w:tabs>
          <w:tab w:val="left" w:pos="8760"/>
        </w:tabs>
        <w:ind w:left="481"/>
      </w:pPr>
      <w:r>
        <w:t>Дополнительные</w:t>
      </w:r>
      <w:r>
        <w:tab/>
        <w:t>сведения</w:t>
      </w:r>
    </w:p>
    <w:p w:rsidR="004308EF" w:rsidRDefault="005521C5">
      <w:pPr>
        <w:pStyle w:val="a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90677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EED3A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5pt" to="550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yMHA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290195</wp:posOffset>
                </wp:positionV>
                <wp:extent cx="590613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9F3D3"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2.85pt" to="55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8Gw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436245</wp:posOffset>
                </wp:positionV>
                <wp:extent cx="590613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1CAD0" id="Line 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4.35pt" to="550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fnGw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" strokeweight=".4pt">
                <w10:wrap type="topAndBottom" anchorx="page"/>
              </v:line>
            </w:pict>
          </mc:Fallback>
        </mc:AlternateContent>
      </w:r>
    </w:p>
    <w:p w:rsidR="004308EF" w:rsidRDefault="004308EF">
      <w:pPr>
        <w:pStyle w:val="a3"/>
        <w:spacing w:before="4"/>
        <w:rPr>
          <w:sz w:val="13"/>
        </w:rPr>
      </w:pPr>
    </w:p>
    <w:p w:rsidR="004308EF" w:rsidRDefault="004308EF">
      <w:pPr>
        <w:pStyle w:val="a3"/>
        <w:spacing w:before="4"/>
        <w:rPr>
          <w:sz w:val="13"/>
        </w:rPr>
      </w:pPr>
    </w:p>
    <w:p w:rsidR="004308EF" w:rsidRDefault="004308EF">
      <w:pPr>
        <w:pStyle w:val="a3"/>
        <w:spacing w:before="6"/>
        <w:rPr>
          <w:sz w:val="9"/>
        </w:rPr>
      </w:pPr>
    </w:p>
    <w:p w:rsidR="004308EF" w:rsidRDefault="005521C5">
      <w:pPr>
        <w:pStyle w:val="a3"/>
        <w:tabs>
          <w:tab w:val="left" w:pos="5524"/>
          <w:tab w:val="left" w:pos="7339"/>
          <w:tab w:val="left" w:pos="7829"/>
        </w:tabs>
        <w:spacing w:before="89"/>
        <w:ind w:left="1050" w:right="2124"/>
      </w:pPr>
      <w:r>
        <w:t>Справка выдана по состоянию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 Срок действия справки не</w:t>
      </w:r>
      <w:r>
        <w:rPr>
          <w:spacing w:val="-5"/>
        </w:rPr>
        <w:t xml:space="preserve"> </w:t>
      </w:r>
      <w:r>
        <w:t>ограничен.</w:t>
      </w:r>
    </w:p>
    <w:p w:rsidR="004308EF" w:rsidRDefault="004308EF">
      <w:pPr>
        <w:pStyle w:val="a3"/>
        <w:rPr>
          <w:sz w:val="20"/>
        </w:rPr>
      </w:pPr>
    </w:p>
    <w:p w:rsidR="004308EF" w:rsidRDefault="004308EF">
      <w:pPr>
        <w:pStyle w:val="a3"/>
        <w:rPr>
          <w:sz w:val="20"/>
        </w:rPr>
      </w:pPr>
    </w:p>
    <w:p w:rsidR="004308EF" w:rsidRDefault="005521C5">
      <w:pPr>
        <w:pStyle w:val="a3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145415</wp:posOffset>
                </wp:positionV>
                <wp:extent cx="14605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F740"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5pt,11.45pt" to="205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1p7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145415</wp:posOffset>
                </wp:positionV>
                <wp:extent cx="762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BAA9"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75pt,11.45pt" to="339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muHAIAAEA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5202555</wp:posOffset>
                </wp:positionH>
                <wp:positionV relativeFrom="paragraph">
                  <wp:posOffset>145415</wp:posOffset>
                </wp:positionV>
                <wp:extent cx="1460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FCCA"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9.65pt,11.45pt" to="524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wW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</w:p>
    <w:p w:rsidR="004308EF" w:rsidRDefault="005521C5">
      <w:pPr>
        <w:tabs>
          <w:tab w:val="left" w:pos="4374"/>
          <w:tab w:val="left" w:pos="6972"/>
        </w:tabs>
        <w:spacing w:line="201" w:lineRule="exact"/>
        <w:ind w:left="588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руководитель</w:t>
      </w:r>
      <w:proofErr w:type="gramEnd"/>
      <w:r>
        <w:rPr>
          <w:sz w:val="20"/>
        </w:rPr>
        <w:t>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подписи)</w:t>
      </w:r>
    </w:p>
    <w:p w:rsidR="004308EF" w:rsidRDefault="005521C5">
      <w:pPr>
        <w:ind w:left="756" w:right="1727"/>
        <w:jc w:val="center"/>
        <w:rPr>
          <w:sz w:val="20"/>
        </w:rPr>
      </w:pPr>
      <w:r>
        <w:rPr>
          <w:sz w:val="20"/>
        </w:rPr>
        <w:t>М.П.</w:t>
      </w:r>
    </w:p>
    <w:sectPr w:rsidR="004308EF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EF"/>
    <w:rsid w:val="000C7FD0"/>
    <w:rsid w:val="004308EF"/>
    <w:rsid w:val="005521C5"/>
    <w:rsid w:val="005B087D"/>
    <w:rsid w:val="0098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C4A6C-D013-4EAC-8C20-92C9D6E7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Balloon Text"/>
    <w:basedOn w:val="a"/>
    <w:link w:val="a6"/>
    <w:uiPriority w:val="99"/>
    <w:semiHidden/>
    <w:unhideWhenUsed/>
    <w:rsid w:val="000C7F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FD0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7</cp:revision>
  <cp:lastPrinted>2024-04-29T08:07:00Z</cp:lastPrinted>
  <dcterms:created xsi:type="dcterms:W3CDTF">2020-03-23T18:03:00Z</dcterms:created>
  <dcterms:modified xsi:type="dcterms:W3CDTF">2024-04-29T08:08:00Z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